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FF12" w14:textId="1704F332" w:rsidR="00C4308C" w:rsidRPr="00C06566" w:rsidRDefault="003260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Scheda di r</w:t>
      </w:r>
      <w:r w:rsidR="00ED6787">
        <w:rPr>
          <w:rFonts w:ascii="Times New Roman" w:hAnsi="Times New Roman" w:cs="Times New Roman"/>
          <w:sz w:val="32"/>
          <w:szCs w:val="32"/>
        </w:rPr>
        <w:t>ilevazione del voto c</w:t>
      </w:r>
      <w:r w:rsidR="00F4462A" w:rsidRPr="00C06566">
        <w:rPr>
          <w:rFonts w:ascii="Times New Roman" w:hAnsi="Times New Roman" w:cs="Times New Roman"/>
          <w:sz w:val="32"/>
          <w:szCs w:val="32"/>
        </w:rPr>
        <w:t>omportamento</w:t>
      </w:r>
      <w:r>
        <w:rPr>
          <w:rFonts w:ascii="Times New Roman" w:hAnsi="Times New Roman" w:cs="Times New Roman"/>
          <w:sz w:val="32"/>
          <w:szCs w:val="32"/>
        </w:rPr>
        <w:t xml:space="preserve"> Classe ____ Sez. _______ Indirizzo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a.s.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2024/2025</w:t>
      </w:r>
    </w:p>
    <w:tbl>
      <w:tblPr>
        <w:tblStyle w:val="Grigliatabella"/>
        <w:tblW w:w="15001" w:type="dxa"/>
        <w:tblLayout w:type="fixed"/>
        <w:tblLook w:val="04A0" w:firstRow="1" w:lastRow="0" w:firstColumn="1" w:lastColumn="0" w:noHBand="0" w:noVBand="1"/>
      </w:tblPr>
      <w:tblGrid>
        <w:gridCol w:w="1257"/>
        <w:gridCol w:w="1006"/>
        <w:gridCol w:w="993"/>
        <w:gridCol w:w="992"/>
        <w:gridCol w:w="850"/>
        <w:gridCol w:w="567"/>
        <w:gridCol w:w="552"/>
        <w:gridCol w:w="696"/>
        <w:gridCol w:w="12"/>
        <w:gridCol w:w="583"/>
        <w:gridCol w:w="709"/>
        <w:gridCol w:w="709"/>
        <w:gridCol w:w="708"/>
        <w:gridCol w:w="709"/>
        <w:gridCol w:w="992"/>
        <w:gridCol w:w="992"/>
        <w:gridCol w:w="850"/>
        <w:gridCol w:w="1177"/>
        <w:gridCol w:w="647"/>
      </w:tblGrid>
      <w:tr w:rsidR="00ED6787" w:rsidRPr="00C06566" w14:paraId="28230516" w14:textId="5A65B81A" w:rsidTr="00B04F71"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5E65E0" w14:textId="24F06E1D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Studente</w:t>
            </w:r>
          </w:p>
        </w:tc>
        <w:tc>
          <w:tcPr>
            <w:tcW w:w="384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0900F16" w14:textId="519161C9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Frequenza scolastica</w:t>
            </w:r>
          </w:p>
        </w:tc>
        <w:tc>
          <w:tcPr>
            <w:tcW w:w="1827" w:type="dxa"/>
            <w:gridSpan w:val="4"/>
            <w:tcBorders>
              <w:top w:val="single" w:sz="12" w:space="0" w:color="auto"/>
            </w:tcBorders>
          </w:tcPr>
          <w:p w14:paraId="642D4DE7" w14:textId="02201CB0" w:rsidR="00ED6787" w:rsidRPr="00C06566" w:rsidRDefault="00ED6787" w:rsidP="00C06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Partecipazione 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PCTO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721F9F6" w14:textId="6EE8EC41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Interesse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impegno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D5699B" w14:textId="1AFC6189" w:rsidR="00ED6787" w:rsidRPr="00C06566" w:rsidRDefault="0032604E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D6787"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artecipazione dialogo </w:t>
            </w:r>
            <w:r w:rsidR="00ED6787">
              <w:rPr>
                <w:rFonts w:ascii="Times New Roman" w:hAnsi="Times New Roman" w:cs="Times New Roman"/>
                <w:sz w:val="20"/>
                <w:szCs w:val="20"/>
              </w:rPr>
              <w:t>educativo orientativo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59AFF86" w14:textId="12D40DD5" w:rsidR="00ED6787" w:rsidRPr="00C06566" w:rsidRDefault="0032604E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Rispetto </w:t>
            </w:r>
            <w:r w:rsidR="00ED6787" w:rsidRPr="00C06566">
              <w:rPr>
                <w:rFonts w:ascii="Times New Roman" w:hAnsi="Times New Roman" w:cs="Times New Roman"/>
                <w:sz w:val="20"/>
                <w:szCs w:val="20"/>
              </w:rPr>
              <w:t>delle consegne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14:paraId="17BF7CCA" w14:textId="704EF354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Rispetto persone e l’istituzione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7FA9081" w14:textId="238F337E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Rispetto Regolamenti d’Istituto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21A0EE1" w14:textId="70B2A4BC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Provvedimenti disciplinari</w:t>
            </w:r>
          </w:p>
        </w:tc>
        <w:tc>
          <w:tcPr>
            <w:tcW w:w="1177" w:type="dxa"/>
            <w:tcBorders>
              <w:top w:val="single" w:sz="12" w:space="0" w:color="auto"/>
            </w:tcBorders>
          </w:tcPr>
          <w:p w14:paraId="4BF33A0D" w14:textId="5C504F84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ote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disciplinari</w:t>
            </w:r>
          </w:p>
        </w:tc>
        <w:tc>
          <w:tcPr>
            <w:tcW w:w="6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B5496EA" w14:textId="0C46E5C0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Voto</w:t>
            </w:r>
          </w:p>
        </w:tc>
      </w:tr>
      <w:tr w:rsidR="00ED6787" w:rsidRPr="00C06566" w14:paraId="27EBFF40" w14:textId="472E3DD6" w:rsidTr="00B04F71"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86DD34" w14:textId="77777777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01939855" w14:textId="1AD2D203" w:rsidR="00ED6787" w:rsidRPr="00C06566" w:rsidRDefault="0032604E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D6787" w:rsidRPr="00C06566">
              <w:rPr>
                <w:rFonts w:ascii="Times New Roman" w:hAnsi="Times New Roman" w:cs="Times New Roman"/>
                <w:sz w:val="20"/>
                <w:szCs w:val="20"/>
              </w:rPr>
              <w:t>ssenze</w:t>
            </w:r>
          </w:p>
          <w:p w14:paraId="3D61EEEA" w14:textId="38E77538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fino a 20;</w:t>
            </w:r>
          </w:p>
          <w:p w14:paraId="6AE10747" w14:textId="448713A2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max. 3 ingressi e max. 3 uscite </w:t>
            </w:r>
          </w:p>
        </w:tc>
        <w:tc>
          <w:tcPr>
            <w:tcW w:w="993" w:type="dxa"/>
          </w:tcPr>
          <w:p w14:paraId="73E97BA0" w14:textId="4540BACC" w:rsidR="00ED6787" w:rsidRPr="00C06566" w:rsidRDefault="0032604E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D6787"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ssenze fino a 25; </w:t>
            </w:r>
          </w:p>
          <w:p w14:paraId="55E12481" w14:textId="7DF9FF0E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max. 5 ingressi e max. 5 uscite </w:t>
            </w:r>
          </w:p>
        </w:tc>
        <w:tc>
          <w:tcPr>
            <w:tcW w:w="992" w:type="dxa"/>
          </w:tcPr>
          <w:p w14:paraId="3942507D" w14:textId="5F4AF268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2604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ssenze</w:t>
            </w:r>
            <w:proofErr w:type="spellEnd"/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 fino a 30; 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oltre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 5 ingressi e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/o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 5 uscite </w:t>
            </w:r>
          </w:p>
        </w:tc>
        <w:tc>
          <w:tcPr>
            <w:tcW w:w="850" w:type="dxa"/>
          </w:tcPr>
          <w:p w14:paraId="4016AD44" w14:textId="63155A0F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assenze 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oltre</w:t>
            </w: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 30; oltre 5 ingressi e/o 5 uscite </w:t>
            </w:r>
          </w:p>
        </w:tc>
        <w:tc>
          <w:tcPr>
            <w:tcW w:w="567" w:type="dxa"/>
          </w:tcPr>
          <w:p w14:paraId="4101EC16" w14:textId="6623A481" w:rsidR="00ED6787" w:rsidRPr="00C06566" w:rsidRDefault="0032604E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D6787" w:rsidRPr="00C06566">
              <w:rPr>
                <w:rFonts w:ascii="Times New Roman" w:hAnsi="Times New Roman" w:cs="Times New Roman"/>
                <w:sz w:val="20"/>
                <w:szCs w:val="20"/>
              </w:rPr>
              <w:t xml:space="preserve">ttiva </w:t>
            </w:r>
          </w:p>
        </w:tc>
        <w:tc>
          <w:tcPr>
            <w:tcW w:w="552" w:type="dxa"/>
          </w:tcPr>
          <w:p w14:paraId="01CACE6E" w14:textId="1BD8D843" w:rsidR="00ED6787" w:rsidRPr="00C06566" w:rsidRDefault="0032604E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D6787" w:rsidRPr="00C06566">
              <w:rPr>
                <w:rFonts w:ascii="Times New Roman" w:hAnsi="Times New Roman" w:cs="Times New Roman"/>
                <w:sz w:val="20"/>
                <w:szCs w:val="20"/>
              </w:rPr>
              <w:t>deguata</w:t>
            </w:r>
          </w:p>
        </w:tc>
        <w:tc>
          <w:tcPr>
            <w:tcW w:w="696" w:type="dxa"/>
          </w:tcPr>
          <w:p w14:paraId="176AA6E3" w14:textId="713EB8B0" w:rsidR="00ED6787" w:rsidRPr="00C06566" w:rsidRDefault="0032604E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D6787" w:rsidRPr="00C06566">
              <w:rPr>
                <w:rFonts w:ascii="Times New Roman" w:hAnsi="Times New Roman" w:cs="Times New Roman"/>
                <w:sz w:val="20"/>
                <w:szCs w:val="20"/>
              </w:rPr>
              <w:t>arziale</w:t>
            </w:r>
          </w:p>
        </w:tc>
        <w:tc>
          <w:tcPr>
            <w:tcW w:w="595" w:type="dxa"/>
            <w:gridSpan w:val="2"/>
          </w:tcPr>
          <w:p w14:paraId="5C5DFB8B" w14:textId="504C33AF" w:rsidR="00ED6787" w:rsidRPr="00C06566" w:rsidRDefault="0032604E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D6787" w:rsidRPr="00C06566">
              <w:rPr>
                <w:rFonts w:ascii="Times New Roman" w:hAnsi="Times New Roman" w:cs="Times New Roman"/>
                <w:sz w:val="20"/>
                <w:szCs w:val="20"/>
              </w:rPr>
              <w:t>ttivo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1265210" w14:textId="217BB096" w:rsidR="00ED6787" w:rsidRPr="00C06566" w:rsidRDefault="0032604E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D6787" w:rsidRPr="00C06566">
              <w:rPr>
                <w:rFonts w:ascii="Times New Roman" w:hAnsi="Times New Roman" w:cs="Times New Roman"/>
                <w:sz w:val="20"/>
                <w:szCs w:val="20"/>
              </w:rPr>
              <w:t>iscontinuo</w:t>
            </w:r>
          </w:p>
        </w:tc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07E68536" w14:textId="5D7F211E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95DB5CB" w14:textId="73EB0B9B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Puntuale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27129AF" w14:textId="4F505C42" w:rsidR="00ED6787" w:rsidRPr="00C06566" w:rsidRDefault="0032604E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6">
              <w:rPr>
                <w:rFonts w:ascii="Times New Roman" w:hAnsi="Times New Roman" w:cs="Times New Roman"/>
                <w:sz w:val="20"/>
                <w:szCs w:val="20"/>
              </w:rPr>
              <w:t>Discontinuo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C87FC6F" w14:textId="3649A5FA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CCB537" w14:textId="77777777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641329" w14:textId="77777777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9D1C04B" w14:textId="77777777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right w:val="single" w:sz="12" w:space="0" w:color="auto"/>
            </w:tcBorders>
          </w:tcPr>
          <w:p w14:paraId="540728BC" w14:textId="77777777" w:rsidR="00ED6787" w:rsidRPr="00C06566" w:rsidRDefault="00ED6787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6E442254" w14:textId="31B2A703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0588ABB0" w14:textId="77777777" w:rsidR="00E87C7F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  <w:p w14:paraId="23ABF452" w14:textId="2FC81F23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16C8BEDD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4EEC4B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CBC214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E14206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AEA1F7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1886D00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65DCA65B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49CA84E5" w14:textId="719114EC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7C322B4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6D5B78E" w14:textId="66272BAB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0B061E" w14:textId="31911B6B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04D828E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959349B" w14:textId="0A58EB74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0D3A41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5D85FD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012E494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2DBDFB74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2CCEFE5B" w14:textId="6C64510D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46E5F2D1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7EA110F7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14DA28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1DEEA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D17B31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6FEBE2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0B8F1ED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1FEE099B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3225ED1D" w14:textId="5CE6DE61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4BC89CE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60EB63E" w14:textId="6417163A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8D1BF5" w14:textId="6FEF9AB3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8C8B298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4063292" w14:textId="08964B05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BFB5F4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CBD42E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752B802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5F865D9A" w14:textId="77777777" w:rsidR="00E87C7F" w:rsidRPr="00C06566" w:rsidRDefault="00E87C7F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1FF170A2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7BB3DE5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3E65C40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1E870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2EF7C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E3634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64959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ECC039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33B3B9F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10F1EBF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BF6DF5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8E1E5D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D3A500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11CF2D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E9DC55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A8E8F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FDE1F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5D3585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47F1BD2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782FB3A7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524DAC6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08DBFCE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83068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9F7C7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766C8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2EFAB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B563AB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66185E4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4FE54F6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B2460E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DA5B3F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8F5D9D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AB3793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23DA72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41F57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725A3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8FB486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5B160E4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0EFA2368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719103B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6347D99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7387E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1105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4CC3A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F9D22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03FFF3C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0D3778A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241B647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9EA415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AD94FB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DD4FB2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EB3B37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EF82A0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7133E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E1B55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3F74EF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319DD4D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4209B262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700CE15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392E89C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68347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B09FC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EE6F2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2A3D0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0073E89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79ADF74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21F3B77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DD1DB1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6CF0E8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06CE64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CC9E83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8DF2E7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06A84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72A13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79F39E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027E4AD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2629BD91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501F0FF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52B4940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9ECE5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5DDF1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44D50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ACDBD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47B65D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2CFF61B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5C549D8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52CC53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195F7F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157832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54FF5C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795392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BF315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D3AC4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285981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4A291C2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78FA8977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18AF1F1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1148D6E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69271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0CBE8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F4E9A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B370A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F55BC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29CDF7F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5DADC9E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F280F6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EE3530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1F6374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DB4382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5DAE5F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B51EC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69ACC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5161FE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0CD2405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2A6D120D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55F460C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1B323EC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19E91B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48C8E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506BB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41E41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4D8033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1DFF81E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6E26AA8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C688DF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21B8BC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CD667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3DFFC8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2E6B99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6A3F0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FFD3D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76ECE1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10E4891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44660D5F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2F4C318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19147EE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55379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4357C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8A592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8B4FC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D7FCBD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6ABB2B4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2978238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0F7B8A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A72B00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CD72D6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5F64E5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529469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85CB8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DE98A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492C33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2D58D81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19C8DBC2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696FA1E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7AA4089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E98C1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B08AC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C9ADA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17755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FCB79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461BC57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3272529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6D87E0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A68557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A4B96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D68D30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975432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9E408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1E639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4DE9A6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2AD71EE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66E4C0DA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6EA31C4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02815D6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E8676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D4668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D9CF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2C50E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B279FB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1A269FA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56C856C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EB72E6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47CBC4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050B25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2D74BD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885377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ADD18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4D220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6205B6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625EB8C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171885CC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026B328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657F539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B6B82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C46B8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5E7B2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A66D5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08BD800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68E5ECE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57BD472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35EC39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581277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D46E0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E8ED6C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8D2FD1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434E6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241F2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ACC3C0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582824C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229D5689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14D9BDB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004F238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124E3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4FE7A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76DF2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5B2A0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B67AF4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13BCDA4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4F0E2C8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DCE4DD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E8D306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86F70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9BE801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C44919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9290F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D053A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5254A0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32953EF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10F9EA6E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30CCDF3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3E9BAC4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2DDAB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2C890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91B6C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1D8CB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BAB362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32490D1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378841E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154781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08F969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9029D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8A126E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95E6AB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30156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B1785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C637C3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1FA17B0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37AB95C4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0261B63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7998C52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D0738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EE389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FE24F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DCFA6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047F708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280CB17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0A01654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296DAA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04E7F8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E7E14B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5ED615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EBBE43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2E6F1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67A04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37D0AC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2F14451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5749AE21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328716B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037E2E4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C18F6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A6BB0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6100B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66114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FB28B1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0F8FD72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1C3D405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4DB2A2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6EC98A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A9C00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43963B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8B3A87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2CB8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56BBE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873802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4208664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51F8BF09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3E165E4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7B2B831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F51C7A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651C8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0405C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5DF5C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0DABFC9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1A05E00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6E706F1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A61C90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46AC48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02297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0FE6DF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BCD502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87F30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843D9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C3BE46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40B745A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0FF5A004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37B074E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07828E1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9150E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9C49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58062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F03D9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A7696C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7283257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2C41F40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93C165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13231B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DA939B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0187A0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60E0FC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7FDF7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ABDB0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3FE616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10EA84C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1D9FB4ED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7A44486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289B01F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691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19AE4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40CD3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0D798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FBA22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0489A7C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2FF5B0A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F86646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1C5F78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B55CC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2B5A96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E31474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87BA9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0D07B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3EEB4B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5798D7E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2DDFA52E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78829AB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45760D29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E3BE0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FDEE1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A45A4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29034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7709E2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7671123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6AD3C69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976017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F2238A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EE30D2A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77D098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42E46BD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092BF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E8399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9F5F25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3B5E5B4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3345EC26" w14:textId="77777777" w:rsidTr="00B04F71"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14:paraId="5B71088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1A621C6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E7AB8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AD12C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B6D60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3DB40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B30DA3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4C316AF8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14:paraId="1EE17C0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B60849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0CA8EF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5DB368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5C6C31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537F79D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23383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2FC13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4150A5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14:paraId="063B7D63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66" w:rsidRPr="00C06566" w14:paraId="0A001436" w14:textId="77777777" w:rsidTr="00B04F71">
        <w:tc>
          <w:tcPr>
            <w:tcW w:w="1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CD3E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  <w:bottom w:val="single" w:sz="12" w:space="0" w:color="auto"/>
            </w:tcBorders>
          </w:tcPr>
          <w:p w14:paraId="62199902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B0FD100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8D1965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B822B74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BC9C77F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14:paraId="36F7427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</w:tcPr>
          <w:p w14:paraId="46BE3F8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bottom w:val="single" w:sz="12" w:space="0" w:color="auto"/>
            </w:tcBorders>
          </w:tcPr>
          <w:p w14:paraId="0B97E58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5D4D2A7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7462B01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90AE157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01737EE1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46D74106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AE6615E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3321E75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</w:tcBorders>
          </w:tcPr>
          <w:p w14:paraId="34C710AC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bottom w:val="single" w:sz="12" w:space="0" w:color="auto"/>
              <w:right w:val="single" w:sz="12" w:space="0" w:color="auto"/>
            </w:tcBorders>
          </w:tcPr>
          <w:p w14:paraId="53D769BB" w14:textId="77777777" w:rsidR="00C06566" w:rsidRPr="00C06566" w:rsidRDefault="00C06566" w:rsidP="00F4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180B6B" w14:textId="77777777" w:rsidR="00F4462A" w:rsidRDefault="00F4462A"/>
    <w:sectPr w:rsidR="00F4462A" w:rsidSect="00E87C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2A"/>
    <w:rsid w:val="0032604E"/>
    <w:rsid w:val="005736F3"/>
    <w:rsid w:val="00A97F97"/>
    <w:rsid w:val="00B04F71"/>
    <w:rsid w:val="00C06566"/>
    <w:rsid w:val="00C4308C"/>
    <w:rsid w:val="00DB1505"/>
    <w:rsid w:val="00E87C7F"/>
    <w:rsid w:val="00ED6787"/>
    <w:rsid w:val="00F4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0944"/>
  <w15:chartTrackingRefBased/>
  <w15:docId w15:val="{9D8867F5-9F4F-4F38-8D6D-DDF9C4F5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4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Vernieri</dc:creator>
  <cp:keywords/>
  <dc:description/>
  <cp:lastModifiedBy>Riccardo Vernieri</cp:lastModifiedBy>
  <cp:revision>2</cp:revision>
  <cp:lastPrinted>2025-05-27T09:43:00Z</cp:lastPrinted>
  <dcterms:created xsi:type="dcterms:W3CDTF">2025-05-27T09:07:00Z</dcterms:created>
  <dcterms:modified xsi:type="dcterms:W3CDTF">2025-05-27T10:15:00Z</dcterms:modified>
</cp:coreProperties>
</file>